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B6" w:rsidRPr="008434B6" w:rsidRDefault="008434B6">
      <w:pPr>
        <w:rPr>
          <w:b/>
          <w:color w:val="000000" w:themeColor="text1"/>
          <w:sz w:val="32"/>
          <w:szCs w:val="32"/>
        </w:rPr>
      </w:pPr>
      <w:r w:rsidRPr="008434B6">
        <w:rPr>
          <w:b/>
          <w:color w:val="000000" w:themeColor="text1"/>
          <w:sz w:val="32"/>
          <w:szCs w:val="32"/>
        </w:rPr>
        <w:t>Biblioterapia</w:t>
      </w:r>
    </w:p>
    <w:p w:rsidR="00DF0685" w:rsidRPr="008434B6" w:rsidRDefault="00F849E4">
      <w:pPr>
        <w:rPr>
          <w:b/>
          <w:color w:val="7030A0"/>
          <w:sz w:val="32"/>
          <w:szCs w:val="32"/>
        </w:rPr>
      </w:pPr>
      <w:r w:rsidRPr="008434B6">
        <w:rPr>
          <w:b/>
          <w:color w:val="7030A0"/>
          <w:sz w:val="32"/>
          <w:szCs w:val="32"/>
        </w:rPr>
        <w:t xml:space="preserve">Oszczędzanie energii - Agnieszka </w:t>
      </w:r>
      <w:proofErr w:type="spellStart"/>
      <w:r w:rsidRPr="008434B6">
        <w:rPr>
          <w:b/>
          <w:color w:val="7030A0"/>
          <w:sz w:val="32"/>
          <w:szCs w:val="32"/>
        </w:rPr>
        <w:t>Nożyńska</w:t>
      </w:r>
      <w:proofErr w:type="spellEnd"/>
      <w:r w:rsidRPr="008434B6">
        <w:rPr>
          <w:b/>
          <w:color w:val="7030A0"/>
          <w:sz w:val="32"/>
          <w:szCs w:val="32"/>
        </w:rPr>
        <w:t xml:space="preserve">- </w:t>
      </w:r>
      <w:proofErr w:type="spellStart"/>
      <w:r w:rsidRPr="008434B6">
        <w:rPr>
          <w:b/>
          <w:color w:val="7030A0"/>
          <w:sz w:val="32"/>
          <w:szCs w:val="32"/>
        </w:rPr>
        <w:t>Demianiuk</w:t>
      </w:r>
      <w:proofErr w:type="spellEnd"/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Rankiem i wieczorem, a przeważnie nocą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energiczne sprzęty wiercą się i psocą!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Telewizor czuwa, energię pożera,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nawet gdy go Jerzyk nie ogląda teraz!</w:t>
      </w:r>
    </w:p>
    <w:p w:rsidR="00F849E4" w:rsidRDefault="00F849E4" w:rsidP="00F849E4">
      <w:pPr>
        <w:spacing w:after="0"/>
        <w:rPr>
          <w:sz w:val="28"/>
          <w:szCs w:val="28"/>
        </w:rPr>
      </w:pP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Komputer wciąż miga światełkiem zielonym,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gdy z kontaktu nie jest całkiem wyłączony!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Prąd pożera lodóweczka,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Czajnik elektryczny i mała praleczka,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Zmywarka, chłodziarka, no i żaróweczka!</w:t>
      </w:r>
    </w:p>
    <w:p w:rsidR="00F849E4" w:rsidRDefault="00F849E4" w:rsidP="00F849E4">
      <w:pPr>
        <w:spacing w:after="0"/>
        <w:rPr>
          <w:sz w:val="28"/>
          <w:szCs w:val="28"/>
        </w:rPr>
      </w:pP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-Mamo?- woła Jerzyk.- Co dzieje się w domu?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Ktoś nas skrycie zżera, nie mówiąc nikomu,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Ile za energię płacić trzeba będzie!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Pożeracze prądu czyhają już wszędzie!</w:t>
      </w:r>
    </w:p>
    <w:p w:rsidR="00F849E4" w:rsidRDefault="00F849E4" w:rsidP="00F849E4">
      <w:pPr>
        <w:spacing w:after="0"/>
        <w:rPr>
          <w:sz w:val="28"/>
          <w:szCs w:val="28"/>
        </w:rPr>
      </w:pP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Jak oszczędzać przyrody wspaniałe zasoby?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- Och, synku, istnieją i na to sposoby!</w:t>
      </w:r>
    </w:p>
    <w:p w:rsidR="00F849E4" w:rsidRDefault="00F849E4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Na noc wyjmij wtyczkę od telewizora,</w:t>
      </w:r>
    </w:p>
    <w:p w:rsidR="00F849E4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włącz sprzęt, kiedy przyjdzie odpowiednia pora!</w:t>
      </w:r>
    </w:p>
    <w:p w:rsidR="00766018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Wychodzisz z pokoju? Pstryknij- raz, dwa, trzy,</w:t>
      </w:r>
    </w:p>
    <w:p w:rsidR="00766018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a  światło u góry wyłączy się w mig!</w:t>
      </w:r>
    </w:p>
    <w:p w:rsidR="00766018" w:rsidRPr="00766018" w:rsidRDefault="00766018" w:rsidP="00F849E4">
      <w:pPr>
        <w:spacing w:after="0"/>
        <w:rPr>
          <w:color w:val="FF0000"/>
          <w:sz w:val="28"/>
          <w:szCs w:val="28"/>
        </w:rPr>
      </w:pPr>
    </w:p>
    <w:p w:rsidR="00766018" w:rsidRPr="008434B6" w:rsidRDefault="00766018" w:rsidP="00F849E4">
      <w:pPr>
        <w:spacing w:after="0"/>
        <w:rPr>
          <w:b/>
          <w:color w:val="FF0000"/>
          <w:sz w:val="28"/>
          <w:szCs w:val="28"/>
        </w:rPr>
      </w:pPr>
      <w:r w:rsidRPr="008434B6">
        <w:rPr>
          <w:b/>
          <w:color w:val="FF0000"/>
          <w:sz w:val="28"/>
          <w:szCs w:val="28"/>
          <w:u w:val="single"/>
        </w:rPr>
        <w:t>Notesik ekologa</w:t>
      </w:r>
      <w:r w:rsidRPr="008434B6">
        <w:rPr>
          <w:b/>
          <w:color w:val="FF0000"/>
          <w:sz w:val="28"/>
          <w:szCs w:val="28"/>
        </w:rPr>
        <w:t>:</w:t>
      </w:r>
    </w:p>
    <w:p w:rsidR="00766018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Zużycie energii elektrycznej mierzymy w kilowatogodzinach.</w:t>
      </w:r>
    </w:p>
    <w:p w:rsidR="00766018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Długość pracy urządzeń elektrycznych( kuchenek, zmywarek, komputerów) ma wpływ na nasze rachunki za energię.</w:t>
      </w:r>
    </w:p>
    <w:p w:rsidR="00766018" w:rsidRDefault="00766018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Oszczędzając energię elektryczną, dbamy o nasze środowisko naturalne, dlatego warto znać sposoby na zmniejszanie zużycia energii.</w:t>
      </w:r>
    </w:p>
    <w:p w:rsidR="00766018" w:rsidRPr="008434B6" w:rsidRDefault="00766018" w:rsidP="00F849E4">
      <w:pPr>
        <w:spacing w:after="0"/>
        <w:rPr>
          <w:b/>
          <w:color w:val="2F5496" w:themeColor="accent5" w:themeShade="BF"/>
          <w:sz w:val="28"/>
          <w:szCs w:val="28"/>
          <w:u w:val="single"/>
        </w:rPr>
      </w:pPr>
      <w:r w:rsidRPr="008434B6">
        <w:rPr>
          <w:b/>
          <w:color w:val="2F5496" w:themeColor="accent5" w:themeShade="BF"/>
          <w:sz w:val="28"/>
          <w:szCs w:val="28"/>
          <w:u w:val="single"/>
        </w:rPr>
        <w:t>REGULAMIN ekologa!</w:t>
      </w:r>
    </w:p>
    <w:p w:rsidR="00766018" w:rsidRDefault="00766018" w:rsidP="00F849E4">
      <w:pPr>
        <w:spacing w:after="0"/>
        <w:rPr>
          <w:sz w:val="28"/>
          <w:szCs w:val="28"/>
        </w:rPr>
      </w:pPr>
      <w:r w:rsidRPr="008434B6">
        <w:rPr>
          <w:sz w:val="28"/>
          <w:szCs w:val="28"/>
        </w:rPr>
        <w:t>1. Nie zostawiaj telewizora, komputera, laptopa, komórki w stanie czuwania, szczególnie nocą</w:t>
      </w:r>
      <w:r w:rsidR="008434B6">
        <w:rPr>
          <w:sz w:val="28"/>
          <w:szCs w:val="28"/>
        </w:rPr>
        <w:t>.</w:t>
      </w:r>
    </w:p>
    <w:p w:rsidR="008434B6" w:rsidRDefault="008434B6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Zgaś światło, kiedy nikogo nie  ma w pokoju!</w:t>
      </w:r>
    </w:p>
    <w:p w:rsidR="008434B6" w:rsidRDefault="008434B6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Wymień stare żarówki na takie, które oszczędzają energię!</w:t>
      </w:r>
    </w:p>
    <w:p w:rsidR="008434B6" w:rsidRPr="008434B6" w:rsidRDefault="008434B6" w:rsidP="00F849E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4.Nie wstawiaj zamrażarki czy lodówki w ciepłych miejscach!</w:t>
      </w:r>
    </w:p>
    <w:p w:rsidR="00766018" w:rsidRPr="00766018" w:rsidRDefault="008434B6" w:rsidP="00F849E4">
      <w:pPr>
        <w:spacing w:after="0"/>
        <w:rPr>
          <w:color w:val="2F5496" w:themeColor="accent5" w:themeShade="BF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5E0243CF" wp14:editId="5E3102F3">
            <wp:extent cx="5760720" cy="4068509"/>
            <wp:effectExtent l="0" t="0" r="0" b="8255"/>
            <wp:docPr id="2" name="Obraz 2" descr="Ochrony Środowiska, Przyrody, Ekologia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hrony Środowiska, Przyrody, Ekologia,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018" w:rsidRPr="0076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E4"/>
    <w:rsid w:val="00766018"/>
    <w:rsid w:val="008434B6"/>
    <w:rsid w:val="00DF0685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BCAF-03F2-4D57-8756-E6499DE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2020-03-23T20:11:00Z</dcterms:created>
  <dcterms:modified xsi:type="dcterms:W3CDTF">2020-03-23T20:40:00Z</dcterms:modified>
</cp:coreProperties>
</file>